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63" w:rsidRDefault="004315CC" w:rsidP="00EF5163">
      <w:pPr>
        <w:spacing w:after="0"/>
        <w:rPr>
          <w:sz w:val="24"/>
          <w:szCs w:val="24"/>
        </w:rPr>
      </w:pPr>
      <w:r w:rsidRPr="004315CC">
        <w:rPr>
          <w:noProof/>
        </w:rPr>
        <w:drawing>
          <wp:inline distT="0" distB="0" distL="0" distR="0" wp14:anchorId="0D87426C" wp14:editId="190BE0D5">
            <wp:extent cx="6126480" cy="7401301"/>
            <wp:effectExtent l="0" t="0" r="762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740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163" w:rsidRDefault="00EF5163" w:rsidP="00EF5163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Count the total number of W-electron candidates and the total number of W-</w:t>
      </w:r>
      <w:proofErr w:type="spellStart"/>
      <w:r>
        <w:rPr>
          <w:sz w:val="24"/>
          <w:szCs w:val="24"/>
        </w:rPr>
        <w:t>muon</w:t>
      </w:r>
      <w:proofErr w:type="spellEnd"/>
      <w:r>
        <w:rPr>
          <w:sz w:val="24"/>
          <w:szCs w:val="24"/>
        </w:rPr>
        <w:t xml:space="preserve"> candidates. </w:t>
      </w:r>
    </w:p>
    <w:p w:rsidR="00EF5163" w:rsidRDefault="00EF5163" w:rsidP="00EF5163">
      <w:pPr>
        <w:spacing w:after="0"/>
        <w:rPr>
          <w:sz w:val="24"/>
          <w:szCs w:val="24"/>
        </w:rPr>
      </w:pPr>
    </w:p>
    <w:p w:rsidR="006A0BB1" w:rsidRDefault="006A0BB1" w:rsidP="00EF5163">
      <w:pPr>
        <w:spacing w:after="0"/>
        <w:rPr>
          <w:sz w:val="24"/>
          <w:szCs w:val="24"/>
        </w:rPr>
      </w:pPr>
    </w:p>
    <w:p w:rsidR="00DB38F3" w:rsidRDefault="00BF46CF" w:rsidP="00DB38F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Calculate electron-to-</w:t>
      </w:r>
      <w:proofErr w:type="spellStart"/>
      <w:r>
        <w:rPr>
          <w:sz w:val="24"/>
          <w:szCs w:val="24"/>
        </w:rPr>
        <w:t>muon</w:t>
      </w:r>
      <w:proofErr w:type="spellEnd"/>
      <w:r>
        <w:rPr>
          <w:sz w:val="24"/>
          <w:szCs w:val="24"/>
        </w:rPr>
        <w:t xml:space="preserve"> ratio</w:t>
      </w:r>
      <w:bookmarkStart w:id="0" w:name="_GoBack"/>
      <w:bookmarkEnd w:id="0"/>
      <w:r w:rsidR="00EF5163">
        <w:rPr>
          <w:sz w:val="24"/>
          <w:szCs w:val="24"/>
        </w:rPr>
        <w:t>:</w:t>
      </w:r>
      <w:r w:rsidR="00DB38F3" w:rsidRPr="00DB38F3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50"/>
        <w:gridCol w:w="1530"/>
      </w:tblGrid>
      <w:tr w:rsidR="00DB38F3" w:rsidTr="00DB38F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3" w:rsidRDefault="00DB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3" w:rsidRDefault="00DB38F3">
            <w:pPr>
              <w:rPr>
                <w:rFonts w:ascii="Symbol" w:hAnsi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</w:t>
            </w:r>
            <w:r>
              <w:rPr>
                <w:rFonts w:ascii="Symbol" w:hAnsi="Symbol"/>
                <w:sz w:val="24"/>
                <w:szCs w:val="24"/>
              </w:rPr>
              <w:t>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3" w:rsidRDefault="00DB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e/</w:t>
            </w:r>
            <w:r>
              <w:rPr>
                <w:rFonts w:ascii="Symbol" w:hAnsi="Symbol"/>
                <w:sz w:val="24"/>
                <w:szCs w:val="24"/>
              </w:rPr>
              <w:t></w:t>
            </w:r>
          </w:p>
        </w:tc>
      </w:tr>
      <w:tr w:rsidR="00DB38F3" w:rsidTr="00DB38F3">
        <w:trPr>
          <w:trHeight w:val="6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3" w:rsidRDefault="00DB38F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3" w:rsidRDefault="00DB38F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3" w:rsidRDefault="00DB38F3">
            <w:pPr>
              <w:rPr>
                <w:sz w:val="24"/>
                <w:szCs w:val="24"/>
              </w:rPr>
            </w:pPr>
          </w:p>
        </w:tc>
      </w:tr>
    </w:tbl>
    <w:p w:rsidR="00DB38F3" w:rsidRDefault="00DB38F3" w:rsidP="00DB38F3">
      <w:pPr>
        <w:spacing w:after="0"/>
        <w:rPr>
          <w:sz w:val="24"/>
          <w:szCs w:val="24"/>
        </w:rPr>
      </w:pPr>
    </w:p>
    <w:p w:rsidR="00696E1D" w:rsidRDefault="00696E1D" w:rsidP="00DB38F3">
      <w:pPr>
        <w:spacing w:after="0"/>
        <w:rPr>
          <w:rFonts w:cstheme="minorHAnsi"/>
          <w:sz w:val="24"/>
          <w:szCs w:val="24"/>
        </w:rPr>
      </w:pPr>
      <w:r w:rsidRPr="00696E1D">
        <w:rPr>
          <w:i/>
          <w:sz w:val="24"/>
          <w:szCs w:val="24"/>
        </w:rPr>
        <w:t xml:space="preserve">Contribute your numbers of e and </w:t>
      </w:r>
      <w:r w:rsidRPr="00696E1D">
        <w:rPr>
          <w:rFonts w:ascii="Symbol" w:hAnsi="Symbol"/>
          <w:i/>
          <w:sz w:val="24"/>
          <w:szCs w:val="24"/>
        </w:rPr>
        <w:t></w:t>
      </w:r>
      <w:r w:rsidRPr="00696E1D">
        <w:rPr>
          <w:rFonts w:cstheme="minorHAnsi"/>
          <w:i/>
          <w:sz w:val="24"/>
          <w:szCs w:val="24"/>
        </w:rPr>
        <w:t xml:space="preserve"> to group totals.</w:t>
      </w:r>
    </w:p>
    <w:p w:rsidR="00696E1D" w:rsidRDefault="00696E1D" w:rsidP="00EF5163">
      <w:pPr>
        <w:spacing w:after="0"/>
        <w:rPr>
          <w:rFonts w:cstheme="minorHAnsi"/>
          <w:sz w:val="24"/>
          <w:szCs w:val="24"/>
        </w:rPr>
      </w:pPr>
    </w:p>
    <w:p w:rsidR="006A0BB1" w:rsidRDefault="006A0BB1" w:rsidP="00EF5163">
      <w:pPr>
        <w:spacing w:after="0"/>
        <w:rPr>
          <w:rFonts w:cstheme="minorHAnsi"/>
          <w:sz w:val="24"/>
          <w:szCs w:val="24"/>
        </w:rPr>
      </w:pPr>
    </w:p>
    <w:p w:rsidR="006A0BB1" w:rsidRDefault="006A0BB1" w:rsidP="00EF5163">
      <w:pPr>
        <w:spacing w:after="0"/>
        <w:rPr>
          <w:rFonts w:cstheme="minorHAnsi"/>
          <w:sz w:val="24"/>
          <w:szCs w:val="24"/>
        </w:rPr>
      </w:pPr>
    </w:p>
    <w:p w:rsidR="00696E1D" w:rsidRDefault="00696E1D" w:rsidP="00EF5163">
      <w:pPr>
        <w:spacing w:after="0"/>
        <w:rPr>
          <w:rFonts w:cstheme="minorHAnsi"/>
          <w:sz w:val="24"/>
          <w:szCs w:val="24"/>
        </w:rPr>
      </w:pPr>
      <w:r w:rsidRPr="006A0BB1">
        <w:rPr>
          <w:rFonts w:cstheme="minorHAnsi"/>
          <w:sz w:val="24"/>
          <w:szCs w:val="24"/>
          <w:u w:val="single"/>
        </w:rPr>
        <w:t>Your Z mass plot</w:t>
      </w:r>
      <w:r>
        <w:rPr>
          <w:rFonts w:cstheme="minorHAnsi"/>
          <w:sz w:val="24"/>
          <w:szCs w:val="24"/>
        </w:rPr>
        <w:t>:</w:t>
      </w:r>
    </w:p>
    <w:p w:rsidR="00696E1D" w:rsidRDefault="006A0BB1" w:rsidP="00EF51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6124575" cy="3743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B1" w:rsidRDefault="006A0BB1" w:rsidP="00EF51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an X in the appropriate mass bin for each event. Start from the bottom so that the vertical axis represents the number of events in that bin.</w:t>
      </w:r>
    </w:p>
    <w:p w:rsidR="00696E1D" w:rsidRDefault="00696E1D" w:rsidP="00EF5163">
      <w:pPr>
        <w:spacing w:after="0"/>
        <w:rPr>
          <w:rFonts w:cstheme="minorHAnsi"/>
          <w:sz w:val="24"/>
          <w:szCs w:val="24"/>
        </w:rPr>
      </w:pPr>
    </w:p>
    <w:p w:rsidR="00696E1D" w:rsidRPr="00696E1D" w:rsidRDefault="00696E1D" w:rsidP="00EF5163">
      <w:pPr>
        <w:spacing w:after="0"/>
        <w:rPr>
          <w:rFonts w:cstheme="minorHAnsi"/>
          <w:i/>
          <w:sz w:val="24"/>
          <w:szCs w:val="24"/>
        </w:rPr>
      </w:pPr>
      <w:r w:rsidRPr="00696E1D">
        <w:rPr>
          <w:rFonts w:cstheme="minorHAnsi"/>
          <w:i/>
          <w:sz w:val="24"/>
          <w:szCs w:val="24"/>
        </w:rPr>
        <w:t xml:space="preserve">Contribute </w:t>
      </w:r>
      <w:r w:rsidR="006A0BB1">
        <w:rPr>
          <w:rFonts w:cstheme="minorHAnsi"/>
          <w:i/>
          <w:sz w:val="24"/>
          <w:szCs w:val="24"/>
        </w:rPr>
        <w:t xml:space="preserve">the total </w:t>
      </w:r>
      <w:r w:rsidRPr="00696E1D">
        <w:rPr>
          <w:rFonts w:cstheme="minorHAnsi"/>
          <w:i/>
          <w:sz w:val="24"/>
          <w:szCs w:val="24"/>
        </w:rPr>
        <w:t xml:space="preserve">number </w:t>
      </w:r>
      <w:r w:rsidR="006A0BB1">
        <w:rPr>
          <w:rFonts w:cstheme="minorHAnsi"/>
          <w:i/>
          <w:sz w:val="24"/>
          <w:szCs w:val="24"/>
        </w:rPr>
        <w:t xml:space="preserve">of events </w:t>
      </w:r>
      <w:r w:rsidRPr="00696E1D">
        <w:rPr>
          <w:rFonts w:cstheme="minorHAnsi"/>
          <w:i/>
          <w:sz w:val="24"/>
          <w:szCs w:val="24"/>
        </w:rPr>
        <w:t xml:space="preserve">in each bin to </w:t>
      </w:r>
      <w:r w:rsidR="006A0BB1">
        <w:rPr>
          <w:rFonts w:cstheme="minorHAnsi"/>
          <w:i/>
          <w:sz w:val="24"/>
          <w:szCs w:val="24"/>
        </w:rPr>
        <w:t xml:space="preserve">the </w:t>
      </w:r>
      <w:r w:rsidRPr="00696E1D">
        <w:rPr>
          <w:rFonts w:cstheme="minorHAnsi"/>
          <w:i/>
          <w:sz w:val="24"/>
          <w:szCs w:val="24"/>
        </w:rPr>
        <w:t>group mass plot.</w:t>
      </w:r>
    </w:p>
    <w:p w:rsidR="00EF5163" w:rsidRPr="00EF5163" w:rsidRDefault="00EF5163" w:rsidP="00EF5163">
      <w:pPr>
        <w:spacing w:after="0"/>
        <w:rPr>
          <w:sz w:val="24"/>
          <w:szCs w:val="24"/>
        </w:rPr>
      </w:pPr>
    </w:p>
    <w:sectPr w:rsidR="00EF5163" w:rsidRPr="00EF5163" w:rsidSect="00B7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296" w:bottom="1296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C0" w:rsidRDefault="00362CC0" w:rsidP="00EF5163">
      <w:pPr>
        <w:spacing w:after="0" w:line="240" w:lineRule="auto"/>
      </w:pPr>
      <w:r>
        <w:separator/>
      </w:r>
    </w:p>
  </w:endnote>
  <w:endnote w:type="continuationSeparator" w:id="0">
    <w:p w:rsidR="00362CC0" w:rsidRDefault="00362CC0" w:rsidP="00EF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63" w:rsidRDefault="00653F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63" w:rsidRDefault="00653F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63" w:rsidRDefault="00653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C0" w:rsidRDefault="00362CC0" w:rsidP="00EF5163">
      <w:pPr>
        <w:spacing w:after="0" w:line="240" w:lineRule="auto"/>
      </w:pPr>
      <w:r>
        <w:separator/>
      </w:r>
    </w:p>
  </w:footnote>
  <w:footnote w:type="continuationSeparator" w:id="0">
    <w:p w:rsidR="00362CC0" w:rsidRDefault="00362CC0" w:rsidP="00EF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63" w:rsidRDefault="00653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63" w:rsidRDefault="00EF5163" w:rsidP="00EF5163">
    <w:pPr>
      <w:spacing w:after="0"/>
      <w:rPr>
        <w:b/>
        <w:sz w:val="24"/>
        <w:szCs w:val="24"/>
      </w:rPr>
    </w:pPr>
    <w:r w:rsidRPr="00EF5163">
      <w:rPr>
        <w:b/>
        <w:sz w:val="24"/>
        <w:szCs w:val="24"/>
      </w:rPr>
      <w:t xml:space="preserve">ATLAS Masterclass-out-of-the-box                Data Tally Sheet </w:t>
    </w:r>
    <w:r w:rsidR="00E57144">
      <w:rPr>
        <w:b/>
        <w:sz w:val="24"/>
        <w:szCs w:val="24"/>
      </w:rPr>
      <w:t xml:space="preserve">                      </w:t>
    </w:r>
    <w:r w:rsidR="00653F63">
      <w:rPr>
        <w:b/>
        <w:sz w:val="24"/>
        <w:szCs w:val="24"/>
      </w:rPr>
      <w:t>Data set 4</w:t>
    </w:r>
  </w:p>
  <w:p w:rsidR="00EF5163" w:rsidRDefault="00EF5163">
    <w:pPr>
      <w:pStyle w:val="Header"/>
    </w:pPr>
  </w:p>
  <w:p w:rsidR="00EF5163" w:rsidRDefault="00EF51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63" w:rsidRDefault="00653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63"/>
    <w:rsid w:val="00037494"/>
    <w:rsid w:val="00083B44"/>
    <w:rsid w:val="00272B92"/>
    <w:rsid w:val="00331C91"/>
    <w:rsid w:val="00362CC0"/>
    <w:rsid w:val="004315CC"/>
    <w:rsid w:val="00653F63"/>
    <w:rsid w:val="00696E1D"/>
    <w:rsid w:val="006A0BB1"/>
    <w:rsid w:val="00806AEC"/>
    <w:rsid w:val="00812391"/>
    <w:rsid w:val="008C2498"/>
    <w:rsid w:val="00B649C4"/>
    <w:rsid w:val="00B7077F"/>
    <w:rsid w:val="00BC2D01"/>
    <w:rsid w:val="00BF46CF"/>
    <w:rsid w:val="00C13542"/>
    <w:rsid w:val="00DB38F3"/>
    <w:rsid w:val="00E57144"/>
    <w:rsid w:val="00E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63"/>
  </w:style>
  <w:style w:type="paragraph" w:styleId="Footer">
    <w:name w:val="footer"/>
    <w:basedOn w:val="Normal"/>
    <w:link w:val="Foot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63"/>
  </w:style>
  <w:style w:type="table" w:styleId="TableGrid">
    <w:name w:val="Table Grid"/>
    <w:basedOn w:val="TableNormal"/>
    <w:uiPriority w:val="59"/>
    <w:rsid w:val="00E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63"/>
  </w:style>
  <w:style w:type="paragraph" w:styleId="Footer">
    <w:name w:val="footer"/>
    <w:basedOn w:val="Normal"/>
    <w:link w:val="Foot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63"/>
  </w:style>
  <w:style w:type="table" w:styleId="TableGrid">
    <w:name w:val="Table Grid"/>
    <w:basedOn w:val="TableNormal"/>
    <w:uiPriority w:val="59"/>
    <w:rsid w:val="00E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Cecire</dc:creator>
  <cp:lastModifiedBy>Kenneth Cecire</cp:lastModifiedBy>
  <cp:revision>6</cp:revision>
  <dcterms:created xsi:type="dcterms:W3CDTF">2015-06-04T14:35:00Z</dcterms:created>
  <dcterms:modified xsi:type="dcterms:W3CDTF">2015-06-10T17:50:00Z</dcterms:modified>
</cp:coreProperties>
</file>